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E5" w:rsidRDefault="009A29A3" w:rsidP="00851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Regolamento per l’accettazione degli animali</w:t>
      </w:r>
    </w:p>
    <w:p w:rsidR="009A29A3" w:rsidRDefault="009A29A3" w:rsidP="009A2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nella nostra struttura</w:t>
      </w:r>
    </w:p>
    <w:p w:rsidR="009A29A3" w:rsidRDefault="009A29A3" w:rsidP="009A29A3">
      <w:pPr>
        <w:rPr>
          <w:b/>
          <w:sz w:val="24"/>
          <w:szCs w:val="24"/>
        </w:rPr>
      </w:pPr>
    </w:p>
    <w:p w:rsidR="009A29A3" w:rsidRDefault="009A29A3" w:rsidP="009A29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nostra struttura ha sempre accettato animali ( cani, gatti, etc.), ma per il rispetto degli altri ospiti e per le comuni regole di igiene i proprietari devono farsi garanti delle regole sotto riportate: </w:t>
      </w:r>
    </w:p>
    <w:p w:rsidR="009A29A3" w:rsidRDefault="009A29A3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presenza dell’animale deve essere comunicata alla prenotazione o al check-in;</w:t>
      </w:r>
    </w:p>
    <w:p w:rsidR="009A29A3" w:rsidRDefault="009A29A3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direzione si riserva di accettare l’animale a propria discrezione, e comunque, qualora non sia conforme a quanto dichiarato dall’ospite</w:t>
      </w:r>
    </w:p>
    <w:p w:rsidR="009A29A3" w:rsidRDefault="009A29A3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Gli animali devono restare a terra, non in braccio e sempre al guinzaglio, sia all’interno della struttura sia nelle aree esterne di pertinenza ( parcheggio, parco giochi, etc.)</w:t>
      </w:r>
      <w:r w:rsidR="0072343A">
        <w:rPr>
          <w:sz w:val="24"/>
          <w:szCs w:val="24"/>
        </w:rPr>
        <w:t>;</w:t>
      </w:r>
    </w:p>
    <w:p w:rsidR="009A29A3" w:rsidRDefault="009A29A3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cliente deve essere adeguatamente attrezzato per il benessere del proprio animale</w:t>
      </w:r>
      <w:r w:rsidR="0072343A">
        <w:rPr>
          <w:sz w:val="24"/>
          <w:szCs w:val="24"/>
        </w:rPr>
        <w:t>;</w:t>
      </w:r>
    </w:p>
    <w:p w:rsidR="0072343A" w:rsidRDefault="0072343A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È proibito qualsiasi utilizzo della biancheria del letto e del bagno forniti dalla struttura per l’animale ( toelettatura, giacigli, etc.)</w:t>
      </w:r>
    </w:p>
    <w:p w:rsidR="0072343A" w:rsidRDefault="0072343A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È assolutamente vietato far salire l’animale sui letti, poltrone, sedie, tavoli, etc. all’interno della nostra struttura</w:t>
      </w:r>
    </w:p>
    <w:p w:rsidR="0072343A" w:rsidRDefault="0072343A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 comportamento dell’animale deve essere gestito dal proprietario in modo da non disturbare gli alti ospiti;</w:t>
      </w:r>
    </w:p>
    <w:p w:rsidR="0072343A" w:rsidRDefault="0072343A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È assolutamente vietato lasciare da soli gli animali nelle stanze durante il soggiorno ( giorno e notte);</w:t>
      </w:r>
    </w:p>
    <w:p w:rsidR="0072343A" w:rsidRDefault="0072343A" w:rsidP="009A29A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È assolutamente vietato introdurre qualsiasi animale nelle zone comuni ( bar, piscina, parco giochi, etc.)</w:t>
      </w:r>
    </w:p>
    <w:p w:rsidR="0072343A" w:rsidRDefault="0072343A" w:rsidP="0072343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Sono a totale Carico del cliente tutte le operazioni necessarie al ripristino dell’igiene ambientale nelle aree occupate dall’animale. </w:t>
      </w:r>
    </w:p>
    <w:p w:rsidR="0072343A" w:rsidRDefault="0072343A" w:rsidP="0072343A">
      <w:pPr>
        <w:ind w:left="360"/>
        <w:rPr>
          <w:sz w:val="24"/>
          <w:szCs w:val="24"/>
        </w:rPr>
      </w:pPr>
      <w:r>
        <w:rPr>
          <w:sz w:val="24"/>
          <w:szCs w:val="24"/>
        </w:rPr>
        <w:t>Qualora si dovesse riscontrare tracce ( peli, escrementi, etc.) all’interno delle camere, sui letti</w:t>
      </w:r>
      <w:r w:rsidR="0092777A">
        <w:rPr>
          <w:sz w:val="24"/>
          <w:szCs w:val="24"/>
        </w:rPr>
        <w:t xml:space="preserve"> o sulla biancheria, verrà addebitato al Cliente il valore del capo contaminato e € 50,00 per la Pulizia Straordinaria.</w:t>
      </w:r>
    </w:p>
    <w:p w:rsidR="0092777A" w:rsidRDefault="0092777A" w:rsidP="0072343A">
      <w:pPr>
        <w:ind w:left="360"/>
        <w:rPr>
          <w:sz w:val="24"/>
          <w:szCs w:val="24"/>
        </w:rPr>
      </w:pPr>
      <w:r>
        <w:rPr>
          <w:sz w:val="24"/>
          <w:szCs w:val="24"/>
        </w:rPr>
        <w:t>La direzione si riserva il diritto di recedere in qualsiasi momento e senza preavviso dal contratto di soggiorno a chi non rispetta le indicazioni sopra indicate.</w:t>
      </w:r>
    </w:p>
    <w:p w:rsidR="0092777A" w:rsidRDefault="0092777A" w:rsidP="0072343A">
      <w:pPr>
        <w:ind w:left="360"/>
        <w:rPr>
          <w:sz w:val="28"/>
          <w:szCs w:val="28"/>
        </w:rPr>
      </w:pPr>
      <w:r>
        <w:rPr>
          <w:sz w:val="28"/>
          <w:szCs w:val="28"/>
        </w:rPr>
        <w:t>La Direzione</w:t>
      </w:r>
    </w:p>
    <w:p w:rsidR="0092777A" w:rsidRDefault="0092777A" w:rsidP="0072343A">
      <w:pPr>
        <w:ind w:left="360"/>
        <w:rPr>
          <w:sz w:val="24"/>
          <w:szCs w:val="24"/>
        </w:rPr>
      </w:pPr>
      <w:r>
        <w:rPr>
          <w:sz w:val="24"/>
          <w:szCs w:val="24"/>
        </w:rPr>
        <w:t>Ho letto quanto sopra e firmo per accettazione</w:t>
      </w:r>
    </w:p>
    <w:p w:rsidR="0085165E" w:rsidRDefault="0085165E" w:rsidP="0072343A">
      <w:pPr>
        <w:ind w:left="360"/>
        <w:rPr>
          <w:sz w:val="24"/>
          <w:szCs w:val="24"/>
        </w:rPr>
      </w:pPr>
    </w:p>
    <w:p w:rsidR="0092777A" w:rsidRDefault="0092777A" w:rsidP="0072343A">
      <w:pPr>
        <w:ind w:left="360"/>
        <w:rPr>
          <w:sz w:val="24"/>
          <w:szCs w:val="24"/>
        </w:rPr>
      </w:pPr>
      <w:r>
        <w:rPr>
          <w:sz w:val="24"/>
          <w:szCs w:val="24"/>
        </w:rPr>
        <w:t>Camera N</w:t>
      </w:r>
      <w:r w:rsidR="00C3729B">
        <w:rPr>
          <w:sz w:val="24"/>
          <w:szCs w:val="24"/>
        </w:rPr>
        <w:t>°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 xml:space="preserve">   </w:t>
      </w:r>
    </w:p>
    <w:p w:rsidR="0085165E" w:rsidRDefault="0085165E" w:rsidP="0085165E">
      <w:pPr>
        <w:rPr>
          <w:sz w:val="24"/>
          <w:szCs w:val="24"/>
        </w:rPr>
      </w:pPr>
    </w:p>
    <w:p w:rsidR="0085165E" w:rsidRDefault="0085165E" w:rsidP="0085165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2777A" w:rsidRPr="0092777A" w:rsidRDefault="0085165E" w:rsidP="0085165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92777A">
        <w:rPr>
          <w:sz w:val="24"/>
          <w:szCs w:val="24"/>
        </w:rPr>
        <w:t>Firma………………………………………………</w:t>
      </w:r>
      <w:proofErr w:type="spellEnd"/>
      <w:r w:rsidR="0092777A">
        <w:rPr>
          <w:sz w:val="24"/>
          <w:szCs w:val="24"/>
        </w:rPr>
        <w:t>..</w:t>
      </w:r>
    </w:p>
    <w:p w:rsidR="009A29A3" w:rsidRPr="009A29A3" w:rsidRDefault="009A29A3" w:rsidP="009A29A3">
      <w:pPr>
        <w:rPr>
          <w:b/>
          <w:sz w:val="24"/>
          <w:szCs w:val="24"/>
        </w:rPr>
      </w:pPr>
    </w:p>
    <w:sectPr w:rsidR="009A29A3" w:rsidRPr="009A29A3" w:rsidSect="00851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6395"/>
    <w:multiLevelType w:val="hybridMultilevel"/>
    <w:tmpl w:val="E4F88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A29A3"/>
    <w:rsid w:val="00483887"/>
    <w:rsid w:val="007048D7"/>
    <w:rsid w:val="0072343A"/>
    <w:rsid w:val="0085165E"/>
    <w:rsid w:val="008F0BD9"/>
    <w:rsid w:val="0092777A"/>
    <w:rsid w:val="00966ECA"/>
    <w:rsid w:val="009A29A3"/>
    <w:rsid w:val="00B61CE5"/>
    <w:rsid w:val="00C3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2022-05-29T08:51:00Z</dcterms:created>
  <dcterms:modified xsi:type="dcterms:W3CDTF">2022-06-14T08:19:00Z</dcterms:modified>
</cp:coreProperties>
</file>